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BFB83" w14:textId="270D33EB" w:rsidR="006651B1" w:rsidRDefault="007E26C7" w:rsidP="00AD52B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1C642679" wp14:editId="25A9ADDE">
            <wp:simplePos x="0" y="0"/>
            <wp:positionH relativeFrom="column">
              <wp:posOffset>2804795</wp:posOffset>
            </wp:positionH>
            <wp:positionV relativeFrom="paragraph">
              <wp:posOffset>-462915</wp:posOffset>
            </wp:positionV>
            <wp:extent cx="581025" cy="647700"/>
            <wp:effectExtent l="0" t="0" r="0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377CEC8" w14:textId="2B11B365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14:paraId="26448FEC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0047A10E" w14:textId="47EDDB75" w:rsidR="00D61247" w:rsidRDefault="00AD52BC" w:rsidP="007C7A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</w:t>
      </w:r>
      <w:r w:rsidR="00B73D86">
        <w:rPr>
          <w:rFonts w:ascii="Times New Roman" w:hAnsi="Times New Roman"/>
          <w:b/>
          <w:sz w:val="28"/>
          <w:szCs w:val="28"/>
        </w:rPr>
        <w:t xml:space="preserve">етвертого 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0B779671" w14:textId="77777777" w:rsidR="002422FB" w:rsidRDefault="002422FB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40DFB93" w14:textId="04E27FA5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14:paraId="3779065A" w14:textId="4A4A5031" w:rsidR="00183574" w:rsidRDefault="00AD52BC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34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14:paraId="705A9844" w14:textId="77777777" w:rsidR="00D61247" w:rsidRDefault="00D61247" w:rsidP="0003445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CD379FD" w14:textId="061ED2A0" w:rsidR="00183574" w:rsidRPr="00AD52BC" w:rsidRDefault="00AD52BC" w:rsidP="0003445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04.06</w:t>
      </w:r>
      <w:r w:rsidR="00F459A0" w:rsidRPr="00AD52BC">
        <w:rPr>
          <w:rFonts w:ascii="Times New Roman" w:hAnsi="Times New Roman" w:cs="Times New Roman"/>
          <w:b w:val="0"/>
          <w:sz w:val="28"/>
          <w:szCs w:val="28"/>
        </w:rPr>
        <w:t>.202</w:t>
      </w:r>
      <w:r w:rsidR="002C3F50" w:rsidRPr="00AD52BC">
        <w:rPr>
          <w:rFonts w:ascii="Times New Roman" w:hAnsi="Times New Roman" w:cs="Times New Roman"/>
          <w:b w:val="0"/>
          <w:sz w:val="28"/>
          <w:szCs w:val="28"/>
        </w:rPr>
        <w:t>5</w:t>
      </w:r>
      <w:r w:rsidR="00183574" w:rsidRPr="00AD52BC">
        <w:rPr>
          <w:rFonts w:ascii="Times New Roman" w:hAnsi="Times New Roman" w:cs="Times New Roman"/>
          <w:b w:val="0"/>
          <w:sz w:val="28"/>
          <w:szCs w:val="28"/>
        </w:rPr>
        <w:t xml:space="preserve">                      </w:t>
      </w:r>
      <w:r w:rsidR="004B09DA" w:rsidRPr="00AD52BC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183574" w:rsidRPr="00AD52BC">
        <w:rPr>
          <w:rFonts w:ascii="Times New Roman" w:hAnsi="Times New Roman" w:cs="Times New Roman"/>
          <w:b w:val="0"/>
          <w:sz w:val="28"/>
          <w:szCs w:val="28"/>
        </w:rPr>
        <w:t xml:space="preserve">    с. </w:t>
      </w:r>
      <w:proofErr w:type="gramStart"/>
      <w:r w:rsidR="00183574" w:rsidRPr="00AD52BC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="00183574" w:rsidRPr="00AD52B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</w:t>
      </w:r>
      <w:r w:rsidR="00086F20" w:rsidRPr="00AD52BC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83574" w:rsidRPr="00AD52BC">
        <w:rPr>
          <w:rFonts w:ascii="Times New Roman" w:hAnsi="Times New Roman" w:cs="Times New Roman"/>
          <w:b w:val="0"/>
          <w:sz w:val="28"/>
          <w:szCs w:val="28"/>
        </w:rPr>
        <w:t xml:space="preserve">         № </w:t>
      </w:r>
      <w:r w:rsidR="002422FB">
        <w:rPr>
          <w:rFonts w:ascii="Times New Roman" w:hAnsi="Times New Roman" w:cs="Times New Roman"/>
          <w:b w:val="0"/>
          <w:sz w:val="28"/>
          <w:szCs w:val="28"/>
        </w:rPr>
        <w:t>29</w:t>
      </w:r>
    </w:p>
    <w:p w14:paraId="648E4408" w14:textId="77777777" w:rsidR="00D61247" w:rsidRPr="00AD52BC" w:rsidRDefault="00D61247" w:rsidP="00E36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B84769C" w14:textId="6782E8C3" w:rsidR="00E36BBE" w:rsidRPr="00AD52BC" w:rsidRDefault="00E36BBE" w:rsidP="00E36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52BC">
        <w:rPr>
          <w:rFonts w:ascii="Times New Roman" w:hAnsi="Times New Roman" w:cs="Times New Roman"/>
          <w:sz w:val="28"/>
          <w:szCs w:val="28"/>
        </w:rPr>
        <w:t xml:space="preserve">О </w:t>
      </w:r>
      <w:r w:rsidRPr="00AD52B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предоставлении из местного бюджета Северного района  Новосибирской области в местный бюджет </w:t>
      </w:r>
      <w:r w:rsidR="001034FF" w:rsidRPr="00AD52BC">
        <w:rPr>
          <w:rFonts w:ascii="Times New Roman" w:hAnsi="Times New Roman" w:cs="Times New Roman"/>
          <w:color w:val="000000"/>
          <w:spacing w:val="3"/>
          <w:sz w:val="28"/>
          <w:szCs w:val="28"/>
        </w:rPr>
        <w:t>Останинского</w:t>
      </w:r>
      <w:r w:rsidR="002B4FD7" w:rsidRPr="00AD52B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сельсовета </w:t>
      </w:r>
      <w:r w:rsidRPr="00AD52BC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Pr="00AD52B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иных межбюджетных трансфертов</w:t>
      </w:r>
    </w:p>
    <w:p w14:paraId="3D29CE9A" w14:textId="77777777" w:rsidR="00D61247" w:rsidRDefault="00D61247" w:rsidP="00E36BBE">
      <w:pPr>
        <w:pStyle w:val="1"/>
        <w:ind w:firstLine="709"/>
        <w:jc w:val="both"/>
        <w:rPr>
          <w:szCs w:val="28"/>
        </w:rPr>
      </w:pPr>
    </w:p>
    <w:p w14:paraId="555AE9E9" w14:textId="029802CC" w:rsidR="00E36BBE" w:rsidRPr="00E36BBE" w:rsidRDefault="00E36BBE" w:rsidP="00E36BBE">
      <w:pPr>
        <w:pStyle w:val="1"/>
        <w:ind w:firstLine="709"/>
        <w:jc w:val="both"/>
        <w:rPr>
          <w:szCs w:val="28"/>
        </w:rPr>
      </w:pPr>
      <w:r w:rsidRPr="00E36BBE">
        <w:rPr>
          <w:szCs w:val="28"/>
        </w:rPr>
        <w:t xml:space="preserve">В соответствии с частью 4 статьи 15 Федерального закона от 06.10.2003 № 131-ФЗ «Об общих принципах организации местного самоуправления в Российской Федерации», Бюджетным кодексом Российской Федерации, Уставом Северного района Новосибирской области, Уставом </w:t>
      </w:r>
      <w:r w:rsidR="001034FF">
        <w:rPr>
          <w:szCs w:val="28"/>
        </w:rPr>
        <w:t>Останинского</w:t>
      </w:r>
      <w:r w:rsidR="00AD42E4">
        <w:rPr>
          <w:szCs w:val="28"/>
        </w:rPr>
        <w:t xml:space="preserve"> </w:t>
      </w:r>
      <w:r w:rsidRPr="00E36BBE">
        <w:rPr>
          <w:szCs w:val="28"/>
        </w:rPr>
        <w:t>сельсовета Северного района Новосибирской области</w:t>
      </w:r>
      <w:r w:rsidR="009952D8">
        <w:rPr>
          <w:szCs w:val="28"/>
        </w:rPr>
        <w:t>,</w:t>
      </w:r>
      <w:r w:rsidRPr="00E36BBE">
        <w:rPr>
          <w:szCs w:val="28"/>
        </w:rPr>
        <w:t xml:space="preserve"> Совет депутатов Северного района Новосибирской области</w:t>
      </w:r>
    </w:p>
    <w:p w14:paraId="30A0D07B" w14:textId="77777777" w:rsidR="009725C1" w:rsidRPr="009725C1" w:rsidRDefault="009725C1" w:rsidP="009725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25C1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14:paraId="246ADCF2" w14:textId="4381B1C3" w:rsidR="009725C1" w:rsidRPr="009725C1" w:rsidRDefault="009725C1" w:rsidP="009725C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25C1">
        <w:rPr>
          <w:rFonts w:ascii="Times New Roman" w:eastAsia="Times New Roman" w:hAnsi="Times New Roman" w:cs="Times New Roman"/>
          <w:sz w:val="28"/>
          <w:szCs w:val="28"/>
        </w:rPr>
        <w:t>Предоставить из местного бюджета Северного района Новосибирской области в местный бюджет</w:t>
      </w:r>
      <w:bookmarkStart w:id="0" w:name="_GoBack"/>
      <w:bookmarkEnd w:id="0"/>
      <w:r w:rsidRPr="009725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Останинского</w:t>
      </w:r>
      <w:r w:rsidRPr="009725C1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 иные межбюджетные трансферты в сумме </w:t>
      </w:r>
      <w:r w:rsidR="002C3F50">
        <w:rPr>
          <w:rFonts w:ascii="Times New Roman" w:eastAsia="Times New Roman" w:hAnsi="Times New Roman" w:cs="Times New Roman"/>
          <w:sz w:val="28"/>
          <w:szCs w:val="28"/>
        </w:rPr>
        <w:t>63000</w:t>
      </w:r>
      <w:r w:rsidR="00972D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725C1">
        <w:rPr>
          <w:rFonts w:ascii="Times New Roman" w:eastAsia="Times New Roman" w:hAnsi="Times New Roman" w:cs="Times New Roman"/>
          <w:sz w:val="28"/>
          <w:szCs w:val="28"/>
        </w:rPr>
        <w:t>(</w:t>
      </w:r>
      <w:r w:rsidR="002C3F50">
        <w:rPr>
          <w:rFonts w:ascii="Times New Roman" w:eastAsia="Times New Roman" w:hAnsi="Times New Roman" w:cs="Times New Roman"/>
          <w:sz w:val="28"/>
          <w:szCs w:val="28"/>
        </w:rPr>
        <w:t>Шестьдеся</w:t>
      </w:r>
      <w:r w:rsidR="00AD52BC">
        <w:rPr>
          <w:rFonts w:ascii="Times New Roman" w:eastAsia="Times New Roman" w:hAnsi="Times New Roman" w:cs="Times New Roman"/>
          <w:sz w:val="28"/>
          <w:szCs w:val="28"/>
        </w:rPr>
        <w:t>т</w:t>
      </w:r>
      <w:r w:rsidR="002C3F50">
        <w:rPr>
          <w:rFonts w:ascii="Times New Roman" w:eastAsia="Times New Roman" w:hAnsi="Times New Roman" w:cs="Times New Roman"/>
          <w:sz w:val="28"/>
          <w:szCs w:val="28"/>
        </w:rPr>
        <w:t xml:space="preserve"> три</w:t>
      </w:r>
      <w:r w:rsidR="00AD52BC" w:rsidRPr="00AD52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52BC" w:rsidRPr="009725C1">
        <w:rPr>
          <w:rFonts w:ascii="Times New Roman" w:eastAsia="Times New Roman" w:hAnsi="Times New Roman" w:cs="Times New Roman"/>
          <w:sz w:val="28"/>
          <w:szCs w:val="28"/>
        </w:rPr>
        <w:t>тысяч</w:t>
      </w:r>
      <w:r w:rsidR="00AD52B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725C1">
        <w:rPr>
          <w:rFonts w:ascii="Times New Roman" w:eastAsia="Times New Roman" w:hAnsi="Times New Roman" w:cs="Times New Roman"/>
          <w:sz w:val="28"/>
          <w:szCs w:val="28"/>
        </w:rPr>
        <w:t>) рублей 00 копеек</w:t>
      </w:r>
      <w:r w:rsidR="00972D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3F50">
        <w:rPr>
          <w:rFonts w:ascii="Times New Roman" w:eastAsia="Times New Roman" w:hAnsi="Times New Roman" w:cs="Times New Roman"/>
          <w:sz w:val="28"/>
          <w:szCs w:val="28"/>
        </w:rPr>
        <w:t>на проведения оценки муниципального имущества для списания основных средств</w:t>
      </w:r>
      <w:r w:rsidR="00972DB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37EA0DE" w14:textId="21274D38" w:rsidR="009725C1" w:rsidRPr="00972DBE" w:rsidRDefault="00972DBE" w:rsidP="00972D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2.</w:t>
      </w:r>
      <w:r w:rsidR="009725C1" w:rsidRPr="00972DBE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решения возложить на комиссию по бюджету, налогам и собственности (Углева С.М.).</w:t>
      </w:r>
    </w:p>
    <w:p w14:paraId="2232BDD6" w14:textId="3AE5F582" w:rsidR="00972DBE" w:rsidRDefault="00972DBE" w:rsidP="00972D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30855D8" w14:textId="77777777" w:rsidR="00972DBE" w:rsidRDefault="00972DBE" w:rsidP="00972D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B7F28FC" w14:textId="77777777" w:rsidR="00972DBE" w:rsidRPr="00972DBE" w:rsidRDefault="00972DBE" w:rsidP="00972D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9725C1" w:rsidRPr="009725C1" w14:paraId="40AC88F2" w14:textId="77777777" w:rsidTr="009725C1">
        <w:trPr>
          <w:trHeight w:val="80"/>
        </w:trPr>
        <w:tc>
          <w:tcPr>
            <w:tcW w:w="5070" w:type="dxa"/>
            <w:hideMark/>
          </w:tcPr>
          <w:p w14:paraId="19ECF6C6" w14:textId="77777777" w:rsidR="009725C1" w:rsidRPr="009725C1" w:rsidRDefault="009725C1" w:rsidP="009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14:paraId="32C3BE28" w14:textId="77777777" w:rsidR="009725C1" w:rsidRPr="009725C1" w:rsidRDefault="009725C1" w:rsidP="009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14:paraId="1A62CF2A" w14:textId="77777777" w:rsidR="009725C1" w:rsidRPr="009725C1" w:rsidRDefault="009725C1" w:rsidP="009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14:paraId="5BB22E6F" w14:textId="3519D769" w:rsidR="009725C1" w:rsidRPr="009725C1" w:rsidRDefault="002C3F50" w:rsidP="009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9725C1"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14:paraId="5DAC50A8" w14:textId="66FCE8F5" w:rsidR="009725C1" w:rsidRPr="009725C1" w:rsidRDefault="002C3F50" w:rsidP="009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9725C1"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725C1"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области           </w:t>
            </w:r>
            <w:r w:rsidR="009725C1"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14:paraId="369F324C" w14:textId="77777777" w:rsidR="009725C1" w:rsidRPr="009725C1" w:rsidRDefault="009725C1" w:rsidP="009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4594B5A" w14:textId="77777777" w:rsidR="009725C1" w:rsidRPr="009725C1" w:rsidRDefault="009725C1" w:rsidP="009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25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С.В. Коростелев</w:t>
            </w:r>
          </w:p>
        </w:tc>
      </w:tr>
    </w:tbl>
    <w:p w14:paraId="360E902B" w14:textId="77777777" w:rsidR="009725C1" w:rsidRPr="009725C1" w:rsidRDefault="009725C1" w:rsidP="009725C1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4"/>
        </w:rPr>
      </w:pPr>
    </w:p>
    <w:p w14:paraId="3CD5461D" w14:textId="77777777" w:rsidR="007D7BCC" w:rsidRDefault="007D7BCC"/>
    <w:p w14:paraId="5CEFA3AB" w14:textId="77777777" w:rsidR="0003445D" w:rsidRDefault="0003445D"/>
    <w:p w14:paraId="7066CEDB" w14:textId="77777777" w:rsidR="0003445D" w:rsidRDefault="0003445D"/>
    <w:p w14:paraId="331A8B70" w14:textId="77777777" w:rsidR="0003445D" w:rsidRDefault="0003445D"/>
    <w:sectPr w:rsidR="0003445D" w:rsidSect="002C3F5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729A4"/>
    <w:multiLevelType w:val="hybridMultilevel"/>
    <w:tmpl w:val="06A65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021E1"/>
    <w:multiLevelType w:val="multilevel"/>
    <w:tmpl w:val="DB8891A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3574"/>
    <w:rsid w:val="00031395"/>
    <w:rsid w:val="0003445D"/>
    <w:rsid w:val="00060DB8"/>
    <w:rsid w:val="00086F20"/>
    <w:rsid w:val="000A5C2E"/>
    <w:rsid w:val="001034FF"/>
    <w:rsid w:val="001642A5"/>
    <w:rsid w:val="00183574"/>
    <w:rsid w:val="001937E4"/>
    <w:rsid w:val="001B19CA"/>
    <w:rsid w:val="001E4982"/>
    <w:rsid w:val="001E5780"/>
    <w:rsid w:val="001F78C4"/>
    <w:rsid w:val="00220ACC"/>
    <w:rsid w:val="00223280"/>
    <w:rsid w:val="002422FB"/>
    <w:rsid w:val="00256F5B"/>
    <w:rsid w:val="002B2B21"/>
    <w:rsid w:val="002B4FD7"/>
    <w:rsid w:val="002C3F50"/>
    <w:rsid w:val="003212E1"/>
    <w:rsid w:val="00391ED1"/>
    <w:rsid w:val="003D74FB"/>
    <w:rsid w:val="004B09DA"/>
    <w:rsid w:val="004E5C51"/>
    <w:rsid w:val="00531A50"/>
    <w:rsid w:val="00546934"/>
    <w:rsid w:val="00560C1E"/>
    <w:rsid w:val="0063395B"/>
    <w:rsid w:val="006651B1"/>
    <w:rsid w:val="006A5715"/>
    <w:rsid w:val="006D1B2B"/>
    <w:rsid w:val="006E7487"/>
    <w:rsid w:val="007316FE"/>
    <w:rsid w:val="00741635"/>
    <w:rsid w:val="00797D1E"/>
    <w:rsid w:val="007A1E61"/>
    <w:rsid w:val="007C7AA7"/>
    <w:rsid w:val="007D2FFD"/>
    <w:rsid w:val="007D7BCC"/>
    <w:rsid w:val="007E26C7"/>
    <w:rsid w:val="008000C9"/>
    <w:rsid w:val="008069B8"/>
    <w:rsid w:val="0094006A"/>
    <w:rsid w:val="009506BA"/>
    <w:rsid w:val="00960F12"/>
    <w:rsid w:val="009725C1"/>
    <w:rsid w:val="00972DBE"/>
    <w:rsid w:val="009952D8"/>
    <w:rsid w:val="009F11DC"/>
    <w:rsid w:val="00A47B8A"/>
    <w:rsid w:val="00A90278"/>
    <w:rsid w:val="00AC7FEC"/>
    <w:rsid w:val="00AD42E4"/>
    <w:rsid w:val="00AD52BC"/>
    <w:rsid w:val="00B006DD"/>
    <w:rsid w:val="00B02C68"/>
    <w:rsid w:val="00B347BC"/>
    <w:rsid w:val="00B73D86"/>
    <w:rsid w:val="00BB3CAB"/>
    <w:rsid w:val="00BD1333"/>
    <w:rsid w:val="00BD204B"/>
    <w:rsid w:val="00C25026"/>
    <w:rsid w:val="00C31E85"/>
    <w:rsid w:val="00C84EBD"/>
    <w:rsid w:val="00D30B18"/>
    <w:rsid w:val="00D422AA"/>
    <w:rsid w:val="00D57685"/>
    <w:rsid w:val="00D61247"/>
    <w:rsid w:val="00D662F9"/>
    <w:rsid w:val="00D84E8A"/>
    <w:rsid w:val="00D938EF"/>
    <w:rsid w:val="00DF1325"/>
    <w:rsid w:val="00DF445E"/>
    <w:rsid w:val="00E36BBE"/>
    <w:rsid w:val="00ED6A66"/>
    <w:rsid w:val="00F459A0"/>
    <w:rsid w:val="00F744EC"/>
    <w:rsid w:val="00F9634B"/>
    <w:rsid w:val="00FB01E3"/>
    <w:rsid w:val="00FE2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508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04B"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69140-6FC6-4CC7-9A15-F427A944A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58</cp:revision>
  <cp:lastPrinted>2025-05-13T02:59:00Z</cp:lastPrinted>
  <dcterms:created xsi:type="dcterms:W3CDTF">2020-04-09T10:42:00Z</dcterms:created>
  <dcterms:modified xsi:type="dcterms:W3CDTF">2025-06-03T07:05:00Z</dcterms:modified>
</cp:coreProperties>
</file>